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0" w:type="dxa"/>
        <w:tblLook w:val="04A0" w:firstRow="1" w:lastRow="0" w:firstColumn="1" w:lastColumn="0" w:noHBand="0" w:noVBand="1"/>
      </w:tblPr>
      <w:tblGrid>
        <w:gridCol w:w="997"/>
        <w:gridCol w:w="900"/>
        <w:gridCol w:w="663"/>
        <w:gridCol w:w="1940"/>
        <w:gridCol w:w="840"/>
      </w:tblGrid>
      <w:tr w:rsidR="001417DE" w:rsidRPr="001417DE" w14:paraId="464CA06F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1C0B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864B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E33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1199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AC1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LRALC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11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173.69</w:t>
            </w:r>
          </w:p>
        </w:tc>
      </w:tr>
      <w:tr w:rsidR="001417DE" w:rsidRPr="001417DE" w14:paraId="066A4A22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9247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01.04.22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59FF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924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BDBB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Poppy </w:t>
            </w:r>
            <w:proofErr w:type="spellStart"/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Apeal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862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17.5</w:t>
            </w:r>
          </w:p>
        </w:tc>
      </w:tr>
      <w:tr w:rsidR="001417DE" w:rsidRPr="001417DE" w14:paraId="4F96DB57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A42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A05F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06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D695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 Power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FE2E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382.2</w:t>
            </w:r>
          </w:p>
        </w:tc>
      </w:tr>
      <w:tr w:rsidR="001417DE" w:rsidRPr="001417DE" w14:paraId="6FF13510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6E06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27.04.22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B8B8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2AD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BDD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F8F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1407.6</w:t>
            </w:r>
          </w:p>
        </w:tc>
      </w:tr>
      <w:tr w:rsidR="001417DE" w:rsidRPr="001417DE" w14:paraId="1D84E4D9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C45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09.05.22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E472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B7C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9A12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EA4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260</w:t>
            </w:r>
          </w:p>
        </w:tc>
      </w:tr>
      <w:tr w:rsidR="001417DE" w:rsidRPr="001417DE" w14:paraId="021C0EAE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265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777F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11F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E780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113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444</w:t>
            </w:r>
          </w:p>
        </w:tc>
      </w:tr>
      <w:tr w:rsidR="001417DE" w:rsidRPr="001417DE" w14:paraId="4A60C3FA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E1A3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D514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26D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D4BC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Zoom P </w:t>
            </w:r>
            <w:proofErr w:type="spellStart"/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FFF3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143.88</w:t>
            </w:r>
          </w:p>
        </w:tc>
      </w:tr>
      <w:tr w:rsidR="001417DE" w:rsidRPr="001417DE" w14:paraId="28A3F1D0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1838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2AB5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401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8021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PPE Supplies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60A8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231.59</w:t>
            </w:r>
          </w:p>
        </w:tc>
      </w:tr>
      <w:tr w:rsidR="001417DE" w:rsidRPr="001417DE" w14:paraId="6F809D7A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77E1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8DF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1D73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A7D5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Harston Church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752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</w:t>
            </w:r>
          </w:p>
        </w:tc>
      </w:tr>
      <w:tr w:rsidR="001417DE" w:rsidRPr="001417DE" w14:paraId="09A3164C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DA1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07.06.22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DA27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DAA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A291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 Salary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581C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1057.1</w:t>
            </w:r>
          </w:p>
        </w:tc>
      </w:tr>
      <w:tr w:rsidR="001417DE" w:rsidRPr="001417DE" w14:paraId="5959E218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193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D78D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1921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1209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102F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HMRC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A50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155.2</w:t>
            </w:r>
          </w:p>
        </w:tc>
      </w:tr>
      <w:tr w:rsidR="001417DE" w:rsidRPr="001417DE" w14:paraId="33E68CB8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A9ED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E8EE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A14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81E1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Zurich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6117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300</w:t>
            </w:r>
          </w:p>
        </w:tc>
      </w:tr>
      <w:tr w:rsidR="001417DE" w:rsidRPr="001417DE" w14:paraId="449E1521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2EC2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9FFE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B31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F8DC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F90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141</w:t>
            </w:r>
          </w:p>
        </w:tc>
      </w:tr>
      <w:tr w:rsidR="001417DE" w:rsidRPr="001417DE" w14:paraId="40B07A02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6FD2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CD83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0F1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4397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EE5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260</w:t>
            </w:r>
          </w:p>
        </w:tc>
      </w:tr>
      <w:tr w:rsidR="001417DE" w:rsidRPr="001417DE" w14:paraId="6901C495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7DC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5B4B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3812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CB4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D7C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444</w:t>
            </w:r>
          </w:p>
        </w:tc>
      </w:tr>
      <w:tr w:rsidR="001417DE" w:rsidRPr="001417DE" w14:paraId="5B1F97F6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798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D029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7242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451D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 stationery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3C2E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6.39</w:t>
            </w:r>
          </w:p>
        </w:tc>
      </w:tr>
      <w:tr w:rsidR="001417DE" w:rsidRPr="001417DE" w14:paraId="193D7BAA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9DBE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902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2CA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BDDD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 printer ink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DC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59.61</w:t>
            </w:r>
          </w:p>
        </w:tc>
      </w:tr>
      <w:tr w:rsidR="001417DE" w:rsidRPr="001417DE" w14:paraId="2572FEDF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F73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8CEA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AC9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31C5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Belvoir sawmill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1C84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</w:tr>
      <w:tr w:rsidR="001417DE" w:rsidRPr="001417DE" w14:paraId="44993C0D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1DC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AE63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E12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A988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J. </w:t>
            </w:r>
            <w:proofErr w:type="spellStart"/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holdford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6C6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227.84</w:t>
            </w:r>
          </w:p>
        </w:tc>
      </w:tr>
      <w:tr w:rsidR="001417DE" w:rsidRPr="001417DE" w14:paraId="34351487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A50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C884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4FC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813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Jewson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73A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100.63</w:t>
            </w:r>
          </w:p>
        </w:tc>
      </w:tr>
      <w:tr w:rsidR="001417DE" w:rsidRPr="001417DE" w14:paraId="24D18EB8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BBA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30.06.22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E2DB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E82A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6FCA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 CHARGE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A51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</w:tr>
      <w:tr w:rsidR="001417DE" w:rsidRPr="001417DE" w14:paraId="01254A55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EC22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08.07.22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8C2D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5A3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3FB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Whatton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AE81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1234.5</w:t>
            </w:r>
          </w:p>
        </w:tc>
      </w:tr>
      <w:tr w:rsidR="001417DE" w:rsidRPr="001417DE" w14:paraId="326C8960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4C97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E8B0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973E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0BE0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6F03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113.78</w:t>
            </w:r>
          </w:p>
        </w:tc>
      </w:tr>
      <w:tr w:rsidR="001417DE" w:rsidRPr="001417DE" w14:paraId="4FE68209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061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53A6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E37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6802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015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260</w:t>
            </w:r>
          </w:p>
        </w:tc>
      </w:tr>
      <w:tr w:rsidR="001417DE" w:rsidRPr="001417DE" w14:paraId="18B28A50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7C0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A31B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341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9580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10FD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444</w:t>
            </w:r>
          </w:p>
        </w:tc>
      </w:tr>
      <w:tr w:rsidR="001417DE" w:rsidRPr="001417DE" w14:paraId="5BDBC267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CEB8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01.08.22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3066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A4CC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2DF5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CF9E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444</w:t>
            </w:r>
          </w:p>
        </w:tc>
      </w:tr>
      <w:tr w:rsidR="001417DE" w:rsidRPr="001417DE" w14:paraId="7120991C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D9BD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E5DA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ACE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98B7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A848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260</w:t>
            </w:r>
          </w:p>
        </w:tc>
      </w:tr>
      <w:tr w:rsidR="001417DE" w:rsidRPr="001417DE" w14:paraId="38128BF7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C7E7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9ECC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9C3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25AD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 Power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380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306.74</w:t>
            </w:r>
          </w:p>
        </w:tc>
      </w:tr>
      <w:tr w:rsidR="001417DE" w:rsidRPr="001417DE" w14:paraId="665FB25D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4797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02.09.22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42EC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341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1AD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Knipton</w:t>
            </w:r>
            <w:proofErr w:type="spellEnd"/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Village Hall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1093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118.79</w:t>
            </w:r>
          </w:p>
        </w:tc>
      </w:tr>
      <w:tr w:rsidR="001417DE" w:rsidRPr="001417DE" w14:paraId="536A64A0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8742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B0EA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D4D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A13D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662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444</w:t>
            </w:r>
          </w:p>
        </w:tc>
      </w:tr>
      <w:tr w:rsidR="001417DE" w:rsidRPr="001417DE" w14:paraId="5F477BC8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224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A3C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D91E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2C03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04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260</w:t>
            </w:r>
          </w:p>
        </w:tc>
      </w:tr>
      <w:tr w:rsidR="001417DE" w:rsidRPr="001417DE" w14:paraId="017E5AF1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3A1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5783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1622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C26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B7AE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141</w:t>
            </w:r>
          </w:p>
        </w:tc>
      </w:tr>
      <w:tr w:rsidR="001417DE" w:rsidRPr="001417DE" w14:paraId="45E35582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830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7537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A3D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0EF3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 Salary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61B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1042.7</w:t>
            </w:r>
          </w:p>
        </w:tc>
      </w:tr>
      <w:tr w:rsidR="001417DE" w:rsidRPr="001417DE" w14:paraId="20F10D1A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3B63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12AA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EB7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055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HMRC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04C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269.6</w:t>
            </w:r>
          </w:p>
        </w:tc>
      </w:tr>
      <w:tr w:rsidR="001417DE" w:rsidRPr="001417DE" w14:paraId="551AF81D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6AD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D157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8C3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88E2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 CHARGE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09FD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</w:tr>
      <w:tr w:rsidR="001417DE" w:rsidRPr="001417DE" w14:paraId="42572094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5C23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01.10.22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57E6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A5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EF88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PPE Supplies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099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231.59</w:t>
            </w:r>
          </w:p>
        </w:tc>
      </w:tr>
      <w:tr w:rsidR="001417DE" w:rsidRPr="001417DE" w14:paraId="279B523C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9A1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E42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204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3535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2B2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444</w:t>
            </w:r>
          </w:p>
        </w:tc>
      </w:tr>
      <w:tr w:rsidR="001417DE" w:rsidRPr="001417DE" w14:paraId="57AF9697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8AC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0355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A434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2DF0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423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260</w:t>
            </w:r>
          </w:p>
        </w:tc>
      </w:tr>
      <w:tr w:rsidR="001417DE" w:rsidRPr="001417DE" w14:paraId="08227774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11CD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08.10.22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B04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CC01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1B01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Cancelled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CAA2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17DE" w:rsidRPr="001417DE" w14:paraId="552E045C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655F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CB40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12A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06DB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 </w:t>
            </w:r>
            <w:proofErr w:type="spellStart"/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Holdford</w:t>
            </w:r>
            <w:proofErr w:type="spellEnd"/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Jewson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BAE8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124.99</w:t>
            </w:r>
          </w:p>
        </w:tc>
      </w:tr>
      <w:tr w:rsidR="001417DE" w:rsidRPr="001417DE" w14:paraId="71339111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327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A811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DC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C184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Wel Medical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A45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192</w:t>
            </w:r>
          </w:p>
        </w:tc>
      </w:tr>
      <w:tr w:rsidR="001417DE" w:rsidRPr="001417DE" w14:paraId="5EDBE726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5D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5FD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62C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68F6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 Power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A39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270</w:t>
            </w:r>
          </w:p>
        </w:tc>
      </w:tr>
      <w:tr w:rsidR="001417DE" w:rsidRPr="001417DE" w14:paraId="6DCD0089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7539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08.11.22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CC12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A981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80F9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26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260</w:t>
            </w:r>
          </w:p>
        </w:tc>
      </w:tr>
      <w:tr w:rsidR="001417DE" w:rsidRPr="001417DE" w14:paraId="47278800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6B6C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11.11.22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FE8C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4BD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C1EF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E29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444</w:t>
            </w:r>
          </w:p>
        </w:tc>
      </w:tr>
      <w:tr w:rsidR="001417DE" w:rsidRPr="001417DE" w14:paraId="176883BF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521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6AB6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BBF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78CD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BDG Mowing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1F4D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66.94</w:t>
            </w:r>
          </w:p>
        </w:tc>
      </w:tr>
      <w:tr w:rsidR="001417DE" w:rsidRPr="001417DE" w14:paraId="64B50A6C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07C3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815B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EC5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75D1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Poppy </w:t>
            </w:r>
            <w:proofErr w:type="spellStart"/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Apeal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35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</w:t>
            </w:r>
          </w:p>
        </w:tc>
      </w:tr>
      <w:tr w:rsidR="001417DE" w:rsidRPr="001417DE" w14:paraId="259D3558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AC33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E7A2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1A27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1E03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 salary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3CBF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1057.1</w:t>
            </w:r>
          </w:p>
        </w:tc>
      </w:tr>
      <w:tr w:rsidR="001417DE" w:rsidRPr="001417DE" w14:paraId="6263AA09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2F29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01.12.22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0897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7ABE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CED2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HMRC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3B9D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298.6</w:t>
            </w:r>
          </w:p>
        </w:tc>
      </w:tr>
      <w:tr w:rsidR="001417DE" w:rsidRPr="001417DE" w14:paraId="0A09FE94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F75C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4C6E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E0C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9480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Village Hall Hire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DAA7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</w:t>
            </w:r>
          </w:p>
        </w:tc>
      </w:tr>
      <w:tr w:rsidR="001417DE" w:rsidRPr="001417DE" w14:paraId="045FA1A4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394D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807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D234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0D4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9F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121.2</w:t>
            </w:r>
          </w:p>
        </w:tc>
      </w:tr>
      <w:tr w:rsidR="001417DE" w:rsidRPr="001417DE" w14:paraId="3FBCB23D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C2EE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0B3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9D81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4CD5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Stationery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61A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10.88</w:t>
            </w:r>
          </w:p>
        </w:tc>
      </w:tr>
      <w:tr w:rsidR="001417DE" w:rsidRPr="001417DE" w14:paraId="059B7C8B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B53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2E9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41A2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A749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 CHARGE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87A3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</w:tr>
      <w:tr w:rsidR="001417DE" w:rsidRPr="001417DE" w14:paraId="5FB18913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8B95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06.01.23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979E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3CA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90C0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 Power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12A7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232.17</w:t>
            </w:r>
          </w:p>
        </w:tc>
      </w:tr>
      <w:tr w:rsidR="001417DE" w:rsidRPr="001417DE" w14:paraId="414F2DE8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9A22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06.03.23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EA56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B2DD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1249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CF61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 salary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A943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1212.3</w:t>
            </w:r>
          </w:p>
        </w:tc>
      </w:tr>
      <w:tr w:rsidR="001417DE" w:rsidRPr="001417DE" w14:paraId="236B55AB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EA7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67CA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8FB1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54EF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5AA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121.2</w:t>
            </w:r>
          </w:p>
        </w:tc>
      </w:tr>
      <w:tr w:rsidR="001417DE" w:rsidRPr="001417DE" w14:paraId="58195964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3FE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AFBA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437D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1251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1936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Clerk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D767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21.99</w:t>
            </w:r>
          </w:p>
        </w:tc>
      </w:tr>
      <w:tr w:rsidR="001417DE" w:rsidRPr="001417DE" w14:paraId="5F4C9C4B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3C6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48C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537D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BA13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SSP (Peter </w:t>
            </w:r>
            <w:proofErr w:type="spellStart"/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8AB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127.14</w:t>
            </w:r>
          </w:p>
        </w:tc>
      </w:tr>
      <w:tr w:rsidR="001417DE" w:rsidRPr="001417DE" w14:paraId="787C2089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D2F9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593F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A7F8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A605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 Commune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7E2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552</w:t>
            </w:r>
          </w:p>
        </w:tc>
      </w:tr>
      <w:tr w:rsidR="001417DE" w:rsidRPr="001417DE" w14:paraId="45F9FBF9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164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EBBA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060D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0581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 CHARGE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E51A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</w:tr>
      <w:tr w:rsidR="001417DE" w:rsidRPr="001417DE" w14:paraId="6CF369F7" w14:textId="77777777" w:rsidTr="001417DE">
        <w:trPr>
          <w:trHeight w:val="2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69A2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2E17" w14:textId="77777777" w:rsidR="001417DE" w:rsidRPr="001417DE" w:rsidRDefault="001417DE" w:rsidP="0014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F1B6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1254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A649" w14:textId="77777777" w:rsidR="001417DE" w:rsidRPr="001417DE" w:rsidRDefault="001417DE" w:rsidP="00141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 Stop Proms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3030" w14:textId="77777777" w:rsidR="001417DE" w:rsidRPr="001417DE" w:rsidRDefault="001417DE" w:rsidP="00141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417D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295.2</w:t>
            </w:r>
          </w:p>
        </w:tc>
      </w:tr>
    </w:tbl>
    <w:p w14:paraId="4A509D5A" w14:textId="77777777" w:rsidR="00EB0C27" w:rsidRDefault="00EB0C27"/>
    <w:sectPr w:rsidR="00EB0C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1817" w14:textId="77777777" w:rsidR="00E55BCF" w:rsidRDefault="00E55BCF" w:rsidP="001417DE">
      <w:pPr>
        <w:spacing w:after="0" w:line="240" w:lineRule="auto"/>
      </w:pPr>
      <w:r>
        <w:separator/>
      </w:r>
    </w:p>
  </w:endnote>
  <w:endnote w:type="continuationSeparator" w:id="0">
    <w:p w14:paraId="41EED896" w14:textId="77777777" w:rsidR="00E55BCF" w:rsidRDefault="00E55BCF" w:rsidP="0014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765E" w14:textId="77777777" w:rsidR="001417DE" w:rsidRDefault="00141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307F" w14:textId="77777777" w:rsidR="001417DE" w:rsidRDefault="00141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5F20" w14:textId="77777777" w:rsidR="001417DE" w:rsidRDefault="00141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0256" w14:textId="77777777" w:rsidR="00E55BCF" w:rsidRDefault="00E55BCF" w:rsidP="001417DE">
      <w:pPr>
        <w:spacing w:after="0" w:line="240" w:lineRule="auto"/>
      </w:pPr>
      <w:r>
        <w:separator/>
      </w:r>
    </w:p>
  </w:footnote>
  <w:footnote w:type="continuationSeparator" w:id="0">
    <w:p w14:paraId="2DDF3AC4" w14:textId="77777777" w:rsidR="00E55BCF" w:rsidRDefault="00E55BCF" w:rsidP="0014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B450" w14:textId="77777777" w:rsidR="001417DE" w:rsidRDefault="00141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5701" w14:textId="0E790609" w:rsidR="001417DE" w:rsidRDefault="001417DE">
    <w:pPr>
      <w:pStyle w:val="Header"/>
      <w:rPr>
        <w:b/>
        <w:bCs/>
      </w:rPr>
    </w:pPr>
    <w:r>
      <w:rPr>
        <w:b/>
        <w:bCs/>
      </w:rPr>
      <w:t>COPY OF ALL EXPENDITURE OVER £</w:t>
    </w:r>
    <w:proofErr w:type="gramStart"/>
    <w:r>
      <w:rPr>
        <w:b/>
        <w:bCs/>
      </w:rPr>
      <w:t>100  for</w:t>
    </w:r>
    <w:proofErr w:type="gramEnd"/>
    <w:r>
      <w:rPr>
        <w:b/>
        <w:bCs/>
      </w:rPr>
      <w:t xml:space="preserve"> 2022/23  - 1</w:t>
    </w:r>
    <w:r w:rsidRPr="001417DE">
      <w:rPr>
        <w:b/>
        <w:bCs/>
        <w:vertAlign w:val="superscript"/>
      </w:rPr>
      <w:t>st</w:t>
    </w:r>
    <w:r>
      <w:rPr>
        <w:b/>
        <w:bCs/>
      </w:rPr>
      <w:t xml:space="preserve"> April 2022 – 31</w:t>
    </w:r>
    <w:r w:rsidRPr="001417DE">
      <w:rPr>
        <w:b/>
        <w:bCs/>
        <w:vertAlign w:val="superscript"/>
      </w:rPr>
      <w:t>st</w:t>
    </w:r>
    <w:r>
      <w:rPr>
        <w:b/>
        <w:bCs/>
      </w:rPr>
      <w:t xml:space="preserve"> March 2023</w:t>
    </w:r>
  </w:p>
  <w:p w14:paraId="37FAC67A" w14:textId="6D2C7229" w:rsidR="001417DE" w:rsidRPr="001417DE" w:rsidRDefault="001417DE">
    <w:pPr>
      <w:pStyle w:val="Header"/>
      <w:rPr>
        <w:b/>
        <w:bCs/>
      </w:rPr>
    </w:pPr>
    <w:r>
      <w:rPr>
        <w:b/>
        <w:bCs/>
      </w:rPr>
      <w:t xml:space="preserve">In line with the Transparency Code for Smaller </w:t>
    </w:r>
    <w:r>
      <w:rPr>
        <w:b/>
        <w:bCs/>
      </w:rPr>
      <w:t>Authorities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521D" w14:textId="77777777" w:rsidR="001417DE" w:rsidRDefault="00141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DE"/>
    <w:rsid w:val="001417DE"/>
    <w:rsid w:val="00E55BCF"/>
    <w:rsid w:val="00E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77A0A"/>
  <w15:chartTrackingRefBased/>
  <w15:docId w15:val="{D597AE3E-0443-4904-A982-15241EF3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DE"/>
  </w:style>
  <w:style w:type="paragraph" w:styleId="Footer">
    <w:name w:val="footer"/>
    <w:basedOn w:val="Normal"/>
    <w:link w:val="FooterChar"/>
    <w:uiPriority w:val="99"/>
    <w:unhideWhenUsed/>
    <w:rsid w:val="00141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Langford-Yates</dc:creator>
  <cp:keywords/>
  <dc:description/>
  <cp:lastModifiedBy>Joanne Langford-Yates</cp:lastModifiedBy>
  <cp:revision>1</cp:revision>
  <dcterms:created xsi:type="dcterms:W3CDTF">2024-07-10T08:06:00Z</dcterms:created>
  <dcterms:modified xsi:type="dcterms:W3CDTF">2024-07-10T08:11:00Z</dcterms:modified>
</cp:coreProperties>
</file>